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4D27" w14:textId="77777777" w:rsidR="000C54C9" w:rsidRPr="00B56126" w:rsidRDefault="000C54C9" w:rsidP="00B56126">
      <w:pPr>
        <w:pStyle w:val="berschrift3"/>
        <w:numPr>
          <w:ilvl w:val="0"/>
          <w:numId w:val="0"/>
        </w:numPr>
        <w:jc w:val="both"/>
        <w:rPr>
          <w:rFonts w:ascii="Arial" w:hAnsi="Arial"/>
          <w:szCs w:val="24"/>
          <w:lang w:val="de-DE"/>
        </w:rPr>
      </w:pPr>
      <w:bookmarkStart w:id="0" w:name="_Toc61010442"/>
      <w:r w:rsidRPr="00B56126">
        <w:rPr>
          <w:rFonts w:ascii="Arial" w:hAnsi="Arial"/>
          <w:szCs w:val="24"/>
          <w:lang w:val="de-DE"/>
        </w:rPr>
        <w:t>Volleyball – Christina Fischer</w:t>
      </w:r>
      <w:bookmarkEnd w:id="0"/>
    </w:p>
    <w:p w14:paraId="5BB1B798" w14:textId="77777777" w:rsidR="000C54C9" w:rsidRPr="00B03E2F" w:rsidRDefault="000C54C9" w:rsidP="00B56126">
      <w:pPr>
        <w:jc w:val="both"/>
        <w:rPr>
          <w:rFonts w:ascii="Arial" w:hAnsi="Arial" w:cs="Arial"/>
          <w:b/>
          <w:bCs/>
          <w:sz w:val="24"/>
          <w:lang w:val="de-DE"/>
        </w:rPr>
      </w:pPr>
      <w:r w:rsidRPr="00B03E2F">
        <w:rPr>
          <w:rFonts w:ascii="Arial" w:hAnsi="Arial" w:cs="Arial"/>
          <w:b/>
          <w:bCs/>
          <w:sz w:val="24"/>
          <w:lang w:val="de-DE"/>
        </w:rPr>
        <w:t>Sportbetrieb in 2020:</w:t>
      </w:r>
    </w:p>
    <w:p w14:paraId="4BDD27BF" w14:textId="77777777" w:rsidR="000C54C9" w:rsidRPr="00B56126" w:rsidRDefault="000C54C9" w:rsidP="00B56126">
      <w:pPr>
        <w:spacing w:line="250" w:lineRule="atLeast"/>
        <w:jc w:val="both"/>
        <w:rPr>
          <w:rFonts w:ascii="Arial" w:hAnsi="Arial" w:cs="Arial"/>
          <w:b/>
          <w:bCs/>
          <w:sz w:val="24"/>
          <w:u w:val="single"/>
          <w:lang w:val="de-DE"/>
        </w:rPr>
      </w:pPr>
      <w:r w:rsidRPr="00B56126">
        <w:rPr>
          <w:rFonts w:ascii="Arial" w:hAnsi="Arial" w:cs="Arial"/>
          <w:color w:val="000000"/>
          <w:sz w:val="24"/>
          <w:u w:val="single"/>
        </w:rPr>
        <w:t>Volleyballjugend</w:t>
      </w:r>
    </w:p>
    <w:p w14:paraId="7E4AA8F1" w14:textId="77777777" w:rsidR="000C54C9" w:rsidRPr="00B56126" w:rsidRDefault="000C54C9" w:rsidP="00B56126">
      <w:pPr>
        <w:numPr>
          <w:ilvl w:val="0"/>
          <w:numId w:val="3"/>
        </w:numPr>
        <w:spacing w:after="0" w:line="250" w:lineRule="atLeast"/>
        <w:ind w:left="360" w:hanging="360"/>
        <w:jc w:val="both"/>
        <w:rPr>
          <w:rFonts w:ascii="Arial" w:hAnsi="Arial" w:cs="Arial"/>
          <w:color w:val="000000"/>
          <w:sz w:val="24"/>
          <w:lang w:val="de-DE"/>
        </w:rPr>
      </w:pPr>
      <w:r w:rsidRPr="00B56126">
        <w:rPr>
          <w:rFonts w:ascii="Arial" w:hAnsi="Arial" w:cs="Arial"/>
          <w:color w:val="000000"/>
          <w:sz w:val="24"/>
          <w:lang w:val="de-DE"/>
        </w:rPr>
        <w:t>Insgesamt trainierten 13 Mädchen im Alter von 10-14 Jahren in unserer Abteilung.</w:t>
      </w:r>
    </w:p>
    <w:p w14:paraId="11402E99" w14:textId="77777777" w:rsidR="000C54C9" w:rsidRPr="00B56126" w:rsidRDefault="000C54C9" w:rsidP="00B56126">
      <w:pPr>
        <w:spacing w:line="250" w:lineRule="atLeast"/>
        <w:ind w:left="360"/>
        <w:jc w:val="both"/>
        <w:rPr>
          <w:rFonts w:ascii="Arial" w:hAnsi="Arial" w:cs="Arial"/>
          <w:color w:val="000000"/>
          <w:sz w:val="24"/>
        </w:rPr>
      </w:pPr>
      <w:r w:rsidRPr="00B56126">
        <w:rPr>
          <w:rFonts w:ascii="Arial" w:hAnsi="Arial" w:cs="Arial"/>
          <w:color w:val="000000"/>
          <w:sz w:val="24"/>
        </w:rPr>
        <w:t>Trainerteam: Christian Meyer, Christina Fischer</w:t>
      </w:r>
    </w:p>
    <w:p w14:paraId="66485F99" w14:textId="77777777" w:rsidR="000C54C9" w:rsidRPr="00B56126" w:rsidRDefault="000C54C9" w:rsidP="00B56126">
      <w:pPr>
        <w:numPr>
          <w:ilvl w:val="0"/>
          <w:numId w:val="3"/>
        </w:numPr>
        <w:spacing w:after="0" w:line="250" w:lineRule="atLeast"/>
        <w:ind w:left="360" w:hanging="360"/>
        <w:jc w:val="both"/>
        <w:rPr>
          <w:rFonts w:ascii="Arial" w:hAnsi="Arial" w:cs="Arial"/>
          <w:color w:val="000000"/>
          <w:sz w:val="24"/>
        </w:rPr>
      </w:pPr>
      <w:r w:rsidRPr="00B56126">
        <w:rPr>
          <w:rFonts w:ascii="Arial" w:hAnsi="Arial" w:cs="Arial"/>
          <w:color w:val="000000"/>
          <w:sz w:val="24"/>
        </w:rPr>
        <w:t>U13w (Saison 2019/2020):</w:t>
      </w:r>
    </w:p>
    <w:p w14:paraId="01885D62" w14:textId="77777777" w:rsidR="000C54C9" w:rsidRPr="00B56126" w:rsidRDefault="000C54C9" w:rsidP="00B56126">
      <w:pPr>
        <w:spacing w:line="250" w:lineRule="atLeast"/>
        <w:ind w:left="360"/>
        <w:jc w:val="both"/>
        <w:rPr>
          <w:rFonts w:ascii="Arial" w:hAnsi="Arial" w:cs="Arial"/>
          <w:color w:val="000000"/>
          <w:sz w:val="24"/>
          <w:lang w:val="de-DE"/>
        </w:rPr>
      </w:pPr>
      <w:r w:rsidRPr="00B56126">
        <w:rPr>
          <w:rFonts w:ascii="Arial" w:hAnsi="Arial" w:cs="Arial"/>
          <w:color w:val="000000"/>
          <w:sz w:val="24"/>
          <w:lang w:val="de-DE"/>
        </w:rPr>
        <w:t xml:space="preserve">Die U13w spielte im Februar noch die Qualifikation zum Bezirkspokal </w:t>
      </w:r>
      <w:r w:rsidRPr="00B56126">
        <w:rPr>
          <w:rFonts w:ascii="Arial" w:hAnsi="Arial" w:cs="Arial"/>
          <w:color w:val="000000"/>
          <w:sz w:val="24"/>
          <w:lang w:val="de-DE"/>
        </w:rPr>
        <w:br/>
        <w:t xml:space="preserve">(1 Sieg/1 Niederlage). </w:t>
      </w:r>
    </w:p>
    <w:p w14:paraId="6773222F" w14:textId="77777777" w:rsidR="000C54C9" w:rsidRPr="00B56126" w:rsidRDefault="000C54C9" w:rsidP="00B56126">
      <w:pPr>
        <w:spacing w:line="250" w:lineRule="atLeast"/>
        <w:ind w:left="360"/>
        <w:jc w:val="both"/>
        <w:rPr>
          <w:rFonts w:ascii="Arial" w:hAnsi="Arial" w:cs="Arial"/>
          <w:color w:val="000000"/>
          <w:sz w:val="24"/>
          <w:lang w:val="de-DE"/>
        </w:rPr>
      </w:pPr>
      <w:r w:rsidRPr="00B56126">
        <w:rPr>
          <w:rFonts w:ascii="Arial" w:hAnsi="Arial" w:cs="Arial"/>
          <w:color w:val="000000"/>
          <w:sz w:val="24"/>
          <w:lang w:val="de-DE"/>
        </w:rPr>
        <w:t>Der Bezirkspokal hätte am 15.03.2020 mit 15 Mannschaften in Burgbernheim stattgefunden, wenn Corona nicht dazwischengekommen wäre.</w:t>
      </w:r>
    </w:p>
    <w:p w14:paraId="46F35E02" w14:textId="77777777" w:rsidR="000C54C9" w:rsidRPr="00B56126" w:rsidRDefault="000C54C9" w:rsidP="00B56126">
      <w:pPr>
        <w:spacing w:line="250" w:lineRule="atLeast"/>
        <w:ind w:left="360"/>
        <w:jc w:val="both"/>
        <w:rPr>
          <w:rFonts w:ascii="Arial" w:hAnsi="Arial" w:cs="Arial"/>
          <w:color w:val="000000"/>
          <w:sz w:val="24"/>
          <w:lang w:val="de-DE"/>
        </w:rPr>
      </w:pPr>
      <w:r w:rsidRPr="00B56126">
        <w:rPr>
          <w:rFonts w:ascii="Arial" w:hAnsi="Arial" w:cs="Arial"/>
          <w:color w:val="000000"/>
          <w:sz w:val="24"/>
          <w:lang w:val="de-DE"/>
        </w:rPr>
        <w:t>Dafür fand am 21. Februar noch ein Trainingsspiel gegen die gleichaltrigen Mädchen vom SC Dietersheim statt.</w:t>
      </w:r>
    </w:p>
    <w:p w14:paraId="016A5E7A" w14:textId="77777777" w:rsidR="000C54C9" w:rsidRPr="00B56126" w:rsidRDefault="000C54C9" w:rsidP="00B56126">
      <w:pPr>
        <w:numPr>
          <w:ilvl w:val="0"/>
          <w:numId w:val="3"/>
        </w:numPr>
        <w:spacing w:after="0" w:line="250" w:lineRule="atLeast"/>
        <w:ind w:left="360" w:hanging="360"/>
        <w:jc w:val="both"/>
        <w:rPr>
          <w:rFonts w:ascii="Arial" w:hAnsi="Arial" w:cs="Arial"/>
          <w:color w:val="000000"/>
          <w:sz w:val="24"/>
          <w:lang w:val="de-DE"/>
        </w:rPr>
      </w:pPr>
      <w:r w:rsidRPr="00B56126">
        <w:rPr>
          <w:rFonts w:ascii="Arial" w:hAnsi="Arial" w:cs="Arial"/>
          <w:color w:val="000000"/>
          <w:sz w:val="24"/>
          <w:lang w:val="de-DE"/>
        </w:rPr>
        <w:t>Für die Saison 2020/21 haben wir eine U16w gemeldet. Ab diesem Alter wird auf die Feldgröße der Erwachsenen gespielt.</w:t>
      </w:r>
    </w:p>
    <w:p w14:paraId="68B72970" w14:textId="77777777" w:rsidR="000C54C9" w:rsidRPr="00B56126" w:rsidRDefault="000C54C9" w:rsidP="00B56126">
      <w:pPr>
        <w:spacing w:line="250" w:lineRule="atLeast"/>
        <w:ind w:left="360"/>
        <w:jc w:val="both"/>
        <w:rPr>
          <w:rFonts w:ascii="Arial" w:hAnsi="Arial" w:cs="Arial"/>
          <w:color w:val="000000"/>
          <w:sz w:val="24"/>
          <w:lang w:val="de-DE"/>
        </w:rPr>
      </w:pPr>
      <w:r w:rsidRPr="00B56126">
        <w:rPr>
          <w:rFonts w:ascii="Arial" w:hAnsi="Arial" w:cs="Arial"/>
          <w:color w:val="000000"/>
          <w:sz w:val="24"/>
          <w:lang w:val="de-DE"/>
        </w:rPr>
        <w:t xml:space="preserve">Aktuell 3. Tabellenplatz von 7 nach zwei Spieltagen, ein Spieltag ausstehend </w:t>
      </w:r>
      <w:r w:rsidRPr="00B56126">
        <w:rPr>
          <w:rFonts w:ascii="Arial" w:hAnsi="Arial" w:cs="Arial"/>
          <w:color w:val="000000"/>
          <w:sz w:val="24"/>
          <w:lang w:val="de-DE"/>
        </w:rPr>
        <w:br/>
        <w:t>(2 Siege/2 Niederlagen; Stand 09.12.2020)</w:t>
      </w:r>
    </w:p>
    <w:p w14:paraId="55BD9397" w14:textId="77777777" w:rsidR="000C54C9" w:rsidRPr="00B56126" w:rsidRDefault="000C54C9" w:rsidP="00B56126">
      <w:pPr>
        <w:numPr>
          <w:ilvl w:val="0"/>
          <w:numId w:val="3"/>
        </w:numPr>
        <w:spacing w:after="0" w:line="250" w:lineRule="atLeast"/>
        <w:ind w:left="360" w:hanging="360"/>
        <w:jc w:val="both"/>
        <w:rPr>
          <w:rFonts w:ascii="Arial" w:hAnsi="Arial" w:cs="Arial"/>
          <w:color w:val="000000"/>
          <w:sz w:val="24"/>
        </w:rPr>
      </w:pPr>
      <w:r w:rsidRPr="00B56126">
        <w:rPr>
          <w:rFonts w:ascii="Arial" w:hAnsi="Arial" w:cs="Arial"/>
          <w:color w:val="000000"/>
          <w:sz w:val="24"/>
        </w:rPr>
        <w:t xml:space="preserve">Training: </w:t>
      </w:r>
      <w:r w:rsidRPr="00B56126">
        <w:rPr>
          <w:rFonts w:ascii="Arial" w:hAnsi="Arial" w:cs="Arial"/>
          <w:color w:val="000000"/>
          <w:sz w:val="24"/>
          <w:lang w:val="de-DE"/>
        </w:rPr>
        <w:t>normalerweise dienstags</w:t>
      </w:r>
      <w:r w:rsidRPr="00B56126">
        <w:rPr>
          <w:rFonts w:ascii="Arial" w:hAnsi="Arial" w:cs="Arial"/>
          <w:color w:val="000000"/>
          <w:sz w:val="24"/>
        </w:rPr>
        <w:t xml:space="preserve"> 18:00-20:00 Uhr.</w:t>
      </w:r>
    </w:p>
    <w:p w14:paraId="64D3EE5B" w14:textId="77777777" w:rsidR="000C54C9" w:rsidRPr="00B56126" w:rsidRDefault="000C54C9" w:rsidP="00B56126">
      <w:pPr>
        <w:spacing w:line="250" w:lineRule="atLeast"/>
        <w:jc w:val="both"/>
        <w:rPr>
          <w:rFonts w:ascii="Arial" w:hAnsi="Arial" w:cs="Arial"/>
          <w:color w:val="000000"/>
          <w:sz w:val="24"/>
          <w:lang w:val="de-DE"/>
        </w:rPr>
      </w:pPr>
      <w:r w:rsidRPr="00B56126">
        <w:rPr>
          <w:rFonts w:ascii="Arial" w:hAnsi="Arial" w:cs="Arial"/>
          <w:color w:val="000000"/>
          <w:sz w:val="24"/>
          <w:lang w:val="de-DE"/>
        </w:rPr>
        <w:t>Seit die Burgbernheimer Sporthalle coronabedingt schloss, haben wir im Sommer das Training am Beachplatz bzw. am Hartplatz der Schule wieder aufgenommen. Die Trainingszeiten variierten des Öfteren.</w:t>
      </w:r>
    </w:p>
    <w:p w14:paraId="316C057B" w14:textId="77777777" w:rsidR="000C54C9" w:rsidRPr="00B56126" w:rsidRDefault="000C54C9" w:rsidP="00B56126">
      <w:pPr>
        <w:spacing w:line="250" w:lineRule="atLeast"/>
        <w:jc w:val="both"/>
        <w:rPr>
          <w:rFonts w:ascii="Arial" w:hAnsi="Arial" w:cs="Arial"/>
          <w:color w:val="000000"/>
          <w:sz w:val="24"/>
          <w:lang w:val="de-DE"/>
        </w:rPr>
      </w:pPr>
      <w:r w:rsidRPr="00B56126">
        <w:rPr>
          <w:rFonts w:ascii="Arial" w:hAnsi="Arial" w:cs="Arial"/>
          <w:color w:val="000000"/>
          <w:sz w:val="24"/>
          <w:lang w:val="de-DE"/>
        </w:rPr>
        <w:t xml:space="preserve">Seit 29.09.2020 durften wir die 1/3 Ballsporthalle des TSV Marktbergel nutzen. Leider war dies nur bis zum „Light Lock Down“ am 02.11.2020 möglich. </w:t>
      </w:r>
      <w:r w:rsidRPr="00B56126">
        <w:rPr>
          <w:rFonts w:ascii="Arial" w:hAnsi="Arial" w:cs="Arial"/>
          <w:color w:val="000000"/>
          <w:sz w:val="24"/>
        </w:rPr>
        <w:t>Seitdem kein Training mehr.</w:t>
      </w:r>
    </w:p>
    <w:p w14:paraId="181B1328" w14:textId="77777777" w:rsidR="000C54C9" w:rsidRPr="00B56126" w:rsidRDefault="000C54C9" w:rsidP="00B56126">
      <w:pPr>
        <w:spacing w:after="0" w:line="250" w:lineRule="atLeast"/>
        <w:jc w:val="both"/>
        <w:rPr>
          <w:rFonts w:ascii="Arial" w:hAnsi="Arial" w:cs="Arial"/>
          <w:color w:val="000000"/>
          <w:sz w:val="24"/>
          <w:u w:val="single"/>
        </w:rPr>
      </w:pPr>
      <w:r w:rsidRPr="00B56126">
        <w:rPr>
          <w:rFonts w:ascii="Arial" w:hAnsi="Arial" w:cs="Arial"/>
          <w:color w:val="000000"/>
          <w:sz w:val="24"/>
          <w:u w:val="single"/>
        </w:rPr>
        <w:t>Volleyballfrauen</w:t>
      </w:r>
    </w:p>
    <w:p w14:paraId="61BAA658" w14:textId="77777777" w:rsidR="000C54C9" w:rsidRPr="00B56126" w:rsidRDefault="000C54C9" w:rsidP="00B56126">
      <w:pPr>
        <w:numPr>
          <w:ilvl w:val="0"/>
          <w:numId w:val="3"/>
        </w:numPr>
        <w:spacing w:after="0" w:line="250" w:lineRule="atLeast"/>
        <w:ind w:left="360" w:hanging="360"/>
        <w:jc w:val="both"/>
        <w:rPr>
          <w:rFonts w:ascii="Arial" w:hAnsi="Arial" w:cs="Arial"/>
          <w:color w:val="000000"/>
          <w:sz w:val="24"/>
        </w:rPr>
      </w:pPr>
      <w:r w:rsidRPr="00B56126">
        <w:rPr>
          <w:rFonts w:ascii="Arial" w:hAnsi="Arial" w:cs="Arial"/>
          <w:color w:val="000000"/>
          <w:sz w:val="24"/>
        </w:rPr>
        <w:t>Mittelfränkische Verbandsrunde 2019/20:</w:t>
      </w:r>
    </w:p>
    <w:p w14:paraId="508C5C61" w14:textId="4B5D95F9" w:rsidR="000C54C9" w:rsidRPr="00B56126" w:rsidRDefault="000C54C9" w:rsidP="00B56126">
      <w:pPr>
        <w:spacing w:line="250" w:lineRule="atLeast"/>
        <w:ind w:left="360"/>
        <w:jc w:val="both"/>
        <w:rPr>
          <w:rFonts w:ascii="Arial" w:hAnsi="Arial" w:cs="Arial"/>
          <w:color w:val="000000"/>
          <w:sz w:val="24"/>
          <w:lang w:val="de-DE"/>
        </w:rPr>
      </w:pPr>
      <w:r w:rsidRPr="00B56126">
        <w:rPr>
          <w:rFonts w:ascii="Arial" w:hAnsi="Arial" w:cs="Arial"/>
          <w:color w:val="000000"/>
          <w:sz w:val="24"/>
          <w:lang w:val="de-DE"/>
        </w:rPr>
        <w:t>Die Frauen spielten in der Kreisliga Süd und belegten zum Saisonende den Relegationsplatz (7. Tabellenplatz). Wegen personellen Veränderungen und der Ungewissheit in Sachen Corona wurde in der digitalen Spielersitzung am 27.04.2020 beschlossen, dass sich die Frauenmannschaft in die Kreisklasse zurückstufen lässt.</w:t>
      </w:r>
    </w:p>
    <w:p w14:paraId="33C0C9FC" w14:textId="77777777" w:rsidR="000C54C9" w:rsidRPr="00B56126" w:rsidRDefault="000C54C9" w:rsidP="00B56126">
      <w:pPr>
        <w:numPr>
          <w:ilvl w:val="0"/>
          <w:numId w:val="3"/>
        </w:numPr>
        <w:spacing w:after="0" w:line="250" w:lineRule="atLeast"/>
        <w:ind w:left="360" w:hanging="360"/>
        <w:jc w:val="both"/>
        <w:rPr>
          <w:rFonts w:ascii="Arial" w:hAnsi="Arial" w:cs="Arial"/>
          <w:color w:val="000000"/>
          <w:sz w:val="24"/>
        </w:rPr>
      </w:pPr>
      <w:r w:rsidRPr="00B56126">
        <w:rPr>
          <w:rFonts w:ascii="Arial" w:hAnsi="Arial" w:cs="Arial"/>
          <w:color w:val="000000"/>
          <w:sz w:val="24"/>
        </w:rPr>
        <w:t>Mittelfränkische Verbandsrunde 2020/21:</w:t>
      </w:r>
    </w:p>
    <w:p w14:paraId="06118CBC" w14:textId="77777777" w:rsidR="000C54C9" w:rsidRPr="00B56126" w:rsidRDefault="000C54C9" w:rsidP="00B56126">
      <w:pPr>
        <w:spacing w:line="250" w:lineRule="atLeast"/>
        <w:ind w:left="360"/>
        <w:jc w:val="both"/>
        <w:rPr>
          <w:rFonts w:ascii="Arial" w:hAnsi="Arial" w:cs="Arial"/>
          <w:color w:val="000000"/>
          <w:sz w:val="24"/>
          <w:lang w:val="de-DE"/>
        </w:rPr>
      </w:pPr>
      <w:r w:rsidRPr="00B56126">
        <w:rPr>
          <w:rFonts w:ascii="Arial" w:hAnsi="Arial" w:cs="Arial"/>
          <w:color w:val="000000"/>
          <w:sz w:val="24"/>
          <w:lang w:val="de-DE"/>
        </w:rPr>
        <w:t xml:space="preserve">Die Frauen spielen aktuell in der Kreisklasse West. Coronabedingt ist die Saison sehr außergewöhnlich angelaufen. Bisher hat nur ein Spiel in dieser Klasse stattgefunden: TSV Burgbernheim gegen TSG Geslau-Buch II. </w:t>
      </w:r>
    </w:p>
    <w:p w14:paraId="6A50C702" w14:textId="77777777" w:rsidR="000C54C9" w:rsidRPr="00B56126" w:rsidRDefault="000C54C9" w:rsidP="00B56126">
      <w:pPr>
        <w:spacing w:line="250" w:lineRule="atLeast"/>
        <w:ind w:left="360"/>
        <w:jc w:val="both"/>
        <w:rPr>
          <w:rFonts w:ascii="Arial" w:hAnsi="Arial" w:cs="Arial"/>
          <w:color w:val="000000"/>
          <w:sz w:val="24"/>
        </w:rPr>
      </w:pPr>
      <w:r w:rsidRPr="00B56126">
        <w:rPr>
          <w:rFonts w:ascii="Arial" w:hAnsi="Arial" w:cs="Arial"/>
          <w:color w:val="000000"/>
          <w:sz w:val="24"/>
          <w:lang w:val="de-DE"/>
        </w:rPr>
        <w:t xml:space="preserve">Dieses Spiel hat Burgbernheim 3:0 gewonnen, wodurch wir aktuell den </w:t>
      </w:r>
      <w:r w:rsidRPr="00B56126">
        <w:rPr>
          <w:rFonts w:ascii="Arial" w:hAnsi="Arial" w:cs="Arial"/>
          <w:color w:val="000000"/>
          <w:sz w:val="24"/>
          <w:lang w:val="de-DE"/>
        </w:rPr>
        <w:br/>
        <w:t xml:space="preserve">1. </w:t>
      </w:r>
      <w:r w:rsidRPr="00B56126">
        <w:rPr>
          <w:rFonts w:ascii="Arial" w:hAnsi="Arial" w:cs="Arial"/>
          <w:color w:val="000000"/>
          <w:sz w:val="24"/>
        </w:rPr>
        <w:t xml:space="preserve">Tabellenplatz belegen ;-) </w:t>
      </w:r>
    </w:p>
    <w:p w14:paraId="37EF9934" w14:textId="77777777" w:rsidR="000C54C9" w:rsidRPr="00B56126" w:rsidRDefault="000C54C9" w:rsidP="00B56126">
      <w:pPr>
        <w:numPr>
          <w:ilvl w:val="0"/>
          <w:numId w:val="3"/>
        </w:numPr>
        <w:spacing w:after="0" w:line="250" w:lineRule="atLeast"/>
        <w:ind w:left="360" w:hanging="360"/>
        <w:jc w:val="both"/>
        <w:rPr>
          <w:rFonts w:ascii="Arial" w:hAnsi="Arial" w:cs="Arial"/>
          <w:color w:val="000000"/>
          <w:sz w:val="24"/>
        </w:rPr>
      </w:pPr>
      <w:r w:rsidRPr="00B56126">
        <w:rPr>
          <w:rFonts w:ascii="Arial" w:hAnsi="Arial" w:cs="Arial"/>
          <w:color w:val="000000"/>
          <w:sz w:val="24"/>
        </w:rPr>
        <w:t>Training im Normalfall:</w:t>
      </w:r>
    </w:p>
    <w:p w14:paraId="7DD534EE" w14:textId="77777777" w:rsidR="000C54C9" w:rsidRPr="00B56126" w:rsidRDefault="000C54C9" w:rsidP="00B56126">
      <w:pPr>
        <w:spacing w:after="0" w:line="250" w:lineRule="atLeast"/>
        <w:ind w:left="357"/>
        <w:jc w:val="both"/>
        <w:rPr>
          <w:rFonts w:ascii="Arial" w:hAnsi="Arial" w:cs="Arial"/>
          <w:color w:val="000000"/>
          <w:sz w:val="24"/>
        </w:rPr>
      </w:pPr>
      <w:r w:rsidRPr="00B56126">
        <w:rPr>
          <w:rFonts w:ascii="Arial" w:hAnsi="Arial" w:cs="Arial"/>
          <w:color w:val="000000"/>
          <w:sz w:val="24"/>
        </w:rPr>
        <w:t xml:space="preserve">Montag: </w:t>
      </w:r>
      <w:r w:rsidRPr="00B56126">
        <w:rPr>
          <w:rFonts w:ascii="Arial" w:hAnsi="Arial" w:cs="Arial"/>
          <w:color w:val="000000"/>
          <w:sz w:val="24"/>
        </w:rPr>
        <w:tab/>
        <w:t>19.00 - 21.00 Uhr</w:t>
      </w:r>
    </w:p>
    <w:p w14:paraId="775C94E1" w14:textId="77777777" w:rsidR="000C54C9" w:rsidRPr="00B56126" w:rsidRDefault="000C54C9" w:rsidP="00B56126">
      <w:pPr>
        <w:spacing w:after="0" w:line="250" w:lineRule="atLeast"/>
        <w:ind w:left="357"/>
        <w:jc w:val="both"/>
        <w:rPr>
          <w:rFonts w:ascii="Arial" w:hAnsi="Arial" w:cs="Arial"/>
          <w:color w:val="000000"/>
          <w:sz w:val="24"/>
        </w:rPr>
      </w:pPr>
      <w:r w:rsidRPr="00B56126">
        <w:rPr>
          <w:rFonts w:ascii="Arial" w:hAnsi="Arial" w:cs="Arial"/>
          <w:color w:val="000000"/>
          <w:sz w:val="24"/>
        </w:rPr>
        <w:t>Donnerstag: 19.30 - 21:00 Uhr</w:t>
      </w:r>
    </w:p>
    <w:p w14:paraId="35C876D9" w14:textId="77777777" w:rsidR="000C54C9" w:rsidRPr="00B56126" w:rsidRDefault="000C54C9" w:rsidP="00B56126">
      <w:pPr>
        <w:spacing w:line="250" w:lineRule="atLeast"/>
        <w:jc w:val="both"/>
        <w:rPr>
          <w:rFonts w:ascii="Arial" w:hAnsi="Arial" w:cs="Arial"/>
          <w:color w:val="000000"/>
          <w:sz w:val="24"/>
          <w:lang w:val="de-DE"/>
        </w:rPr>
      </w:pPr>
      <w:r w:rsidRPr="00B56126">
        <w:rPr>
          <w:rFonts w:ascii="Arial" w:hAnsi="Arial" w:cs="Arial"/>
          <w:color w:val="000000"/>
          <w:sz w:val="24"/>
          <w:lang w:val="de-DE"/>
        </w:rPr>
        <w:t>Seit die Burgbernheimer Sporthalle coronabedingt im Frühjahr schloss, haben wir im Sommer das Training am Beachplatz bzw. am Hartplatz der Schule wieder aufgenommen.</w:t>
      </w:r>
    </w:p>
    <w:p w14:paraId="66842717" w14:textId="77777777" w:rsidR="000C54C9" w:rsidRPr="00B56126" w:rsidRDefault="000C54C9" w:rsidP="00B56126">
      <w:pPr>
        <w:spacing w:line="250" w:lineRule="atLeast"/>
        <w:jc w:val="both"/>
        <w:rPr>
          <w:rFonts w:ascii="Arial" w:hAnsi="Arial" w:cs="Arial"/>
          <w:color w:val="000000"/>
          <w:sz w:val="24"/>
          <w:lang w:val="de-DE"/>
        </w:rPr>
      </w:pPr>
      <w:r w:rsidRPr="00B56126">
        <w:rPr>
          <w:rFonts w:ascii="Arial" w:hAnsi="Arial" w:cs="Arial"/>
          <w:color w:val="000000"/>
          <w:sz w:val="24"/>
          <w:lang w:val="de-DE"/>
        </w:rPr>
        <w:lastRenderedPageBreak/>
        <w:t>Seit 01.10.2020 durften wir die 2/3 Ballsporthalle des TSV Marktbergel gemeinsam mit den Männern nutzen. Leider war dies nur bis zum „Light Lock Down“ am 02.11.2020 möglich.</w:t>
      </w:r>
    </w:p>
    <w:p w14:paraId="76DC8966" w14:textId="535DB2DE" w:rsidR="000C54C9" w:rsidRPr="00B56126" w:rsidRDefault="00B56126" w:rsidP="00B56126">
      <w:pPr>
        <w:spacing w:line="250" w:lineRule="atLeast"/>
        <w:jc w:val="both"/>
        <w:rPr>
          <w:rFonts w:ascii="Arial" w:hAnsi="Arial" w:cs="Arial"/>
          <w:color w:val="000000"/>
          <w:sz w:val="24"/>
          <w:u w:val="single"/>
        </w:rPr>
      </w:pPr>
      <w:r>
        <w:rPr>
          <w:rFonts w:ascii="Arial" w:hAnsi="Arial" w:cs="Arial"/>
          <w:color w:val="000000"/>
          <w:sz w:val="24"/>
          <w:u w:val="single"/>
        </w:rPr>
        <w:br/>
      </w:r>
      <w:proofErr w:type="spellStart"/>
      <w:r w:rsidR="000C54C9" w:rsidRPr="00B56126">
        <w:rPr>
          <w:rFonts w:ascii="Arial" w:hAnsi="Arial" w:cs="Arial"/>
          <w:color w:val="000000"/>
          <w:sz w:val="24"/>
          <w:u w:val="single"/>
        </w:rPr>
        <w:t>Volleyballmänner</w:t>
      </w:r>
      <w:proofErr w:type="spellEnd"/>
    </w:p>
    <w:p w14:paraId="05900B6A" w14:textId="77777777" w:rsidR="000C54C9" w:rsidRPr="00B56126" w:rsidRDefault="000C54C9" w:rsidP="00B56126">
      <w:pPr>
        <w:numPr>
          <w:ilvl w:val="0"/>
          <w:numId w:val="3"/>
        </w:numPr>
        <w:spacing w:after="0" w:line="250" w:lineRule="atLeast"/>
        <w:ind w:left="360" w:hanging="360"/>
        <w:jc w:val="both"/>
        <w:rPr>
          <w:rFonts w:ascii="Arial" w:hAnsi="Arial" w:cs="Arial"/>
          <w:color w:val="000000"/>
          <w:sz w:val="24"/>
        </w:rPr>
      </w:pPr>
      <w:r w:rsidRPr="00B56126">
        <w:rPr>
          <w:rFonts w:ascii="Arial" w:hAnsi="Arial" w:cs="Arial"/>
          <w:color w:val="000000"/>
          <w:sz w:val="24"/>
        </w:rPr>
        <w:t>Mittelfränkische Verbandsrunde 2019/20:</w:t>
      </w:r>
    </w:p>
    <w:p w14:paraId="021290A4" w14:textId="77777777" w:rsidR="000C54C9" w:rsidRPr="00B56126" w:rsidRDefault="000C54C9" w:rsidP="00B56126">
      <w:pPr>
        <w:spacing w:line="250" w:lineRule="atLeast"/>
        <w:ind w:left="360"/>
        <w:jc w:val="both"/>
        <w:rPr>
          <w:rFonts w:ascii="Arial" w:hAnsi="Arial" w:cs="Arial"/>
          <w:color w:val="000000"/>
          <w:sz w:val="24"/>
        </w:rPr>
      </w:pPr>
      <w:r w:rsidRPr="00B56126">
        <w:rPr>
          <w:rFonts w:ascii="Arial" w:hAnsi="Arial" w:cs="Arial"/>
          <w:color w:val="000000"/>
          <w:sz w:val="24"/>
          <w:lang w:val="de-DE"/>
        </w:rPr>
        <w:t xml:space="preserve">Die Männer spielten in der Kreisliga Süd, belegten zum Saisonende den </w:t>
      </w:r>
      <w:r w:rsidRPr="00B56126">
        <w:rPr>
          <w:rFonts w:ascii="Arial" w:hAnsi="Arial" w:cs="Arial"/>
          <w:color w:val="000000"/>
          <w:sz w:val="24"/>
          <w:lang w:val="de-DE"/>
        </w:rPr>
        <w:br/>
        <w:t xml:space="preserve">2. Tabellenplatz und hätten somit das Recht auf Relegation gehabt. Die Relegation ist aber wegen Corona ausgefallen. Vom Bezirksspielwart kam die Anfrage, ob die Männer wegen Regionalausgleich in der höheren Spielklasse spielen möchten. </w:t>
      </w:r>
      <w:r w:rsidRPr="00B56126">
        <w:rPr>
          <w:rFonts w:ascii="Arial" w:hAnsi="Arial" w:cs="Arial"/>
          <w:color w:val="000000"/>
          <w:sz w:val="24"/>
        </w:rPr>
        <w:t>Dies wurde in der Spielersitzung aber abgelehnt.</w:t>
      </w:r>
    </w:p>
    <w:p w14:paraId="1D43A0B9" w14:textId="77777777" w:rsidR="000C54C9" w:rsidRPr="00B56126" w:rsidRDefault="000C54C9" w:rsidP="00B56126">
      <w:pPr>
        <w:numPr>
          <w:ilvl w:val="0"/>
          <w:numId w:val="3"/>
        </w:numPr>
        <w:spacing w:after="0" w:line="250" w:lineRule="atLeast"/>
        <w:ind w:left="360" w:hanging="360"/>
        <w:jc w:val="both"/>
        <w:rPr>
          <w:rFonts w:ascii="Arial" w:hAnsi="Arial" w:cs="Arial"/>
          <w:color w:val="000000"/>
          <w:sz w:val="24"/>
        </w:rPr>
      </w:pPr>
      <w:r w:rsidRPr="00B56126">
        <w:rPr>
          <w:rFonts w:ascii="Arial" w:hAnsi="Arial" w:cs="Arial"/>
          <w:color w:val="000000"/>
          <w:sz w:val="24"/>
        </w:rPr>
        <w:t>Mittelfränkische Verbandsrunde 2020/21:</w:t>
      </w:r>
    </w:p>
    <w:p w14:paraId="46799514" w14:textId="77777777" w:rsidR="000C54C9" w:rsidRPr="00B56126" w:rsidRDefault="000C54C9" w:rsidP="00B56126">
      <w:pPr>
        <w:spacing w:line="250" w:lineRule="atLeast"/>
        <w:ind w:left="360"/>
        <w:jc w:val="both"/>
        <w:rPr>
          <w:rFonts w:ascii="Arial" w:hAnsi="Arial" w:cs="Arial"/>
          <w:color w:val="000000"/>
          <w:sz w:val="24"/>
          <w:lang w:val="de-DE"/>
        </w:rPr>
      </w:pPr>
      <w:r w:rsidRPr="00B56126">
        <w:rPr>
          <w:rFonts w:ascii="Arial" w:hAnsi="Arial" w:cs="Arial"/>
          <w:color w:val="000000"/>
          <w:sz w:val="24"/>
          <w:lang w:val="de-DE"/>
        </w:rPr>
        <w:t>Die Männer spielen aktuell in der Kreisklasse Süd. Coronabedingt ist die Saison sehr außergewöhnlich angelaufen, daher hat die Mannschaft noch kein Spiel in der laufenden Saison gespielt.</w:t>
      </w:r>
    </w:p>
    <w:p w14:paraId="4158EFC4" w14:textId="77777777" w:rsidR="000C54C9" w:rsidRPr="00B56126" w:rsidRDefault="000C54C9" w:rsidP="00B56126">
      <w:pPr>
        <w:numPr>
          <w:ilvl w:val="0"/>
          <w:numId w:val="3"/>
        </w:numPr>
        <w:spacing w:after="0" w:line="250" w:lineRule="atLeast"/>
        <w:ind w:left="360" w:hanging="360"/>
        <w:jc w:val="both"/>
        <w:rPr>
          <w:rFonts w:ascii="Arial" w:hAnsi="Arial" w:cs="Arial"/>
          <w:color w:val="000000"/>
          <w:sz w:val="24"/>
        </w:rPr>
      </w:pPr>
      <w:r w:rsidRPr="00B56126">
        <w:rPr>
          <w:rFonts w:ascii="Arial" w:hAnsi="Arial" w:cs="Arial"/>
          <w:color w:val="000000"/>
          <w:sz w:val="24"/>
        </w:rPr>
        <w:t>Training im Normalfall:</w:t>
      </w:r>
    </w:p>
    <w:p w14:paraId="0BF30155" w14:textId="77777777" w:rsidR="000C54C9" w:rsidRPr="00B56126" w:rsidRDefault="000C54C9" w:rsidP="00B56126">
      <w:pPr>
        <w:spacing w:line="240" w:lineRule="auto"/>
        <w:ind w:left="360"/>
        <w:jc w:val="both"/>
        <w:rPr>
          <w:rFonts w:ascii="Arial" w:hAnsi="Arial" w:cs="Arial"/>
          <w:color w:val="000000"/>
          <w:sz w:val="24"/>
        </w:rPr>
      </w:pPr>
      <w:r w:rsidRPr="00B56126">
        <w:rPr>
          <w:rFonts w:ascii="Arial" w:hAnsi="Arial" w:cs="Arial"/>
          <w:color w:val="000000"/>
          <w:sz w:val="24"/>
        </w:rPr>
        <w:t xml:space="preserve">Dienstag: </w:t>
      </w:r>
      <w:r w:rsidRPr="00B56126">
        <w:rPr>
          <w:rFonts w:ascii="Arial" w:hAnsi="Arial" w:cs="Arial"/>
          <w:color w:val="000000"/>
          <w:sz w:val="24"/>
        </w:rPr>
        <w:tab/>
        <w:t>19.30 - 21.30 Uhr</w:t>
      </w:r>
    </w:p>
    <w:p w14:paraId="0486C62A" w14:textId="77777777" w:rsidR="000C54C9" w:rsidRPr="00B56126" w:rsidRDefault="000C54C9" w:rsidP="00B56126">
      <w:pPr>
        <w:spacing w:line="240" w:lineRule="auto"/>
        <w:ind w:left="360"/>
        <w:jc w:val="both"/>
        <w:rPr>
          <w:rFonts w:ascii="Arial" w:hAnsi="Arial" w:cs="Arial"/>
          <w:color w:val="000000"/>
          <w:sz w:val="24"/>
          <w:lang w:val="de-DE"/>
        </w:rPr>
      </w:pPr>
      <w:r w:rsidRPr="00B56126">
        <w:rPr>
          <w:rFonts w:ascii="Arial" w:hAnsi="Arial" w:cs="Arial"/>
          <w:color w:val="000000"/>
          <w:sz w:val="24"/>
          <w:lang w:val="de-DE"/>
        </w:rPr>
        <w:t>Seit die Burgbernheimer Sporthalle coronabedingt im Frühjahr schloss, haben wir im Sommer das Training am Beachplatz bzw. am Hartplatz der Schule wieder aufgenommen.</w:t>
      </w:r>
    </w:p>
    <w:p w14:paraId="416CFA25" w14:textId="77777777" w:rsidR="000C54C9" w:rsidRPr="00B56126" w:rsidRDefault="000C54C9" w:rsidP="00B56126">
      <w:pPr>
        <w:numPr>
          <w:ilvl w:val="0"/>
          <w:numId w:val="3"/>
        </w:numPr>
        <w:spacing w:after="0" w:line="240" w:lineRule="auto"/>
        <w:ind w:left="360" w:hanging="360"/>
        <w:jc w:val="both"/>
        <w:rPr>
          <w:rFonts w:ascii="Arial" w:hAnsi="Arial" w:cs="Arial"/>
          <w:color w:val="000000"/>
          <w:sz w:val="24"/>
          <w:lang w:val="de-DE"/>
        </w:rPr>
      </w:pPr>
      <w:r w:rsidRPr="00B56126">
        <w:rPr>
          <w:rFonts w:ascii="Arial" w:hAnsi="Arial" w:cs="Arial"/>
          <w:color w:val="000000"/>
          <w:sz w:val="24"/>
          <w:lang w:val="de-DE"/>
        </w:rPr>
        <w:t>Seit 01.10.2020 durften wir die 2/3 Ballsporthalle des TSV Marktbergel gemeinsam mit den Frauen nutzen. Leider war dies nur bis zum „Light Lock Down“ am 02.11.2020 möglich.</w:t>
      </w:r>
    </w:p>
    <w:p w14:paraId="0CC542D3" w14:textId="5796E861" w:rsidR="000C54C9" w:rsidRPr="00B56126" w:rsidRDefault="00B56126" w:rsidP="00B56126">
      <w:pPr>
        <w:spacing w:after="0" w:line="240" w:lineRule="auto"/>
        <w:jc w:val="both"/>
        <w:rPr>
          <w:rFonts w:ascii="Arial" w:hAnsi="Arial" w:cs="Arial"/>
          <w:color w:val="000000"/>
          <w:sz w:val="24"/>
          <w:u w:val="single"/>
          <w:lang w:val="de-DE"/>
        </w:rPr>
      </w:pPr>
      <w:r>
        <w:rPr>
          <w:rFonts w:ascii="Arial" w:hAnsi="Arial" w:cs="Arial"/>
          <w:color w:val="000000"/>
          <w:sz w:val="24"/>
          <w:u w:val="single"/>
          <w:lang w:val="de-DE"/>
        </w:rPr>
        <w:br/>
      </w:r>
      <w:r w:rsidR="000C54C9" w:rsidRPr="00B56126">
        <w:rPr>
          <w:rFonts w:ascii="Arial" w:hAnsi="Arial" w:cs="Arial"/>
          <w:color w:val="000000"/>
          <w:sz w:val="24"/>
          <w:u w:val="single"/>
          <w:lang w:val="de-DE"/>
        </w:rPr>
        <w:t>Freizeitgruppe</w:t>
      </w:r>
    </w:p>
    <w:p w14:paraId="06A142EA" w14:textId="77777777" w:rsidR="000C54C9" w:rsidRPr="00B56126" w:rsidRDefault="000C54C9" w:rsidP="00B56126">
      <w:pPr>
        <w:spacing w:line="240" w:lineRule="auto"/>
        <w:jc w:val="both"/>
        <w:rPr>
          <w:rFonts w:ascii="Arial" w:hAnsi="Arial" w:cs="Arial"/>
          <w:color w:val="000000"/>
          <w:sz w:val="24"/>
          <w:lang w:val="de-DE"/>
        </w:rPr>
      </w:pPr>
      <w:r w:rsidRPr="00B56126">
        <w:rPr>
          <w:rFonts w:ascii="Arial" w:hAnsi="Arial" w:cs="Arial"/>
          <w:color w:val="000000"/>
          <w:sz w:val="24"/>
          <w:lang w:val="de-DE"/>
        </w:rPr>
        <w:t>Ca. 12 bis 15 Interessierte aller Altersgruppen spielen jeden Mittwoch von 20.00 Uhr bis 22.00 Uhr in der Burgbernheimer Sporthalle. Wer gerne Volleyball spielt und ein bisschen Erfahrung hat, kann jederzeit einsteigen und ist herzlich willkommen. Es gibt eine kurze Aufwärmphase, anschließend wird gespielt.</w:t>
      </w:r>
    </w:p>
    <w:p w14:paraId="7390CF90" w14:textId="400A4A98" w:rsidR="000C54C9" w:rsidRPr="00B56126" w:rsidRDefault="000C54C9" w:rsidP="00B56126">
      <w:pPr>
        <w:spacing w:line="240" w:lineRule="auto"/>
        <w:rPr>
          <w:rFonts w:ascii="Arial" w:hAnsi="Arial" w:cs="Arial"/>
          <w:color w:val="000000"/>
          <w:sz w:val="24"/>
          <w:lang w:val="de-DE"/>
        </w:rPr>
      </w:pPr>
      <w:r w:rsidRPr="00B56126">
        <w:rPr>
          <w:rFonts w:ascii="Arial" w:hAnsi="Arial" w:cs="Arial"/>
          <w:color w:val="000000"/>
          <w:sz w:val="24"/>
          <w:lang w:val="de-DE"/>
        </w:rPr>
        <w:t>Auch hier gab es Auswirkungen bedingt durch Corona. Im Sommer wurde auf dem Beachfeld gespielt, aber mit Beginn des schlechten Wetters fand das Training der Freizeitgruppe nicht mehr statt.</w:t>
      </w:r>
      <w:r w:rsidRPr="00B56126">
        <w:rPr>
          <w:rFonts w:ascii="Arial" w:hAnsi="Arial" w:cs="Arial"/>
          <w:color w:val="000000"/>
          <w:sz w:val="24"/>
          <w:lang w:val="de-DE"/>
        </w:rPr>
        <w:br/>
      </w:r>
      <w:r w:rsidR="00B56126">
        <w:rPr>
          <w:rFonts w:ascii="Arial" w:hAnsi="Arial" w:cs="Arial"/>
          <w:color w:val="000000"/>
          <w:sz w:val="24"/>
          <w:u w:val="single"/>
          <w:lang w:val="de-DE"/>
        </w:rPr>
        <w:br/>
      </w:r>
      <w:r w:rsidRPr="00B56126">
        <w:rPr>
          <w:rFonts w:ascii="Arial" w:hAnsi="Arial" w:cs="Arial"/>
          <w:color w:val="000000"/>
          <w:sz w:val="24"/>
          <w:u w:val="single"/>
          <w:lang w:val="de-DE"/>
        </w:rPr>
        <w:t>Weiterbildung:</w:t>
      </w:r>
    </w:p>
    <w:p w14:paraId="1577CF3C" w14:textId="77777777" w:rsidR="000C54C9" w:rsidRPr="00B56126" w:rsidRDefault="000C54C9" w:rsidP="00B56126">
      <w:pPr>
        <w:spacing w:line="240" w:lineRule="auto"/>
        <w:jc w:val="both"/>
        <w:rPr>
          <w:rFonts w:ascii="Arial" w:hAnsi="Arial" w:cs="Arial"/>
          <w:color w:val="000000"/>
          <w:sz w:val="24"/>
          <w:lang w:val="de-DE"/>
        </w:rPr>
      </w:pPr>
      <w:r w:rsidRPr="00B56126">
        <w:rPr>
          <w:rFonts w:ascii="Arial" w:hAnsi="Arial" w:cs="Arial"/>
          <w:color w:val="000000"/>
          <w:sz w:val="24"/>
          <w:lang w:val="de-DE"/>
        </w:rPr>
        <w:t>Die Schiedsrichterfortbildung wurde wegen Corona online durchgeführt. Es handelte sich um einen Regeltest, der 30 Fragen umfasste. Erfolgreich teilgenommen (100%):</w:t>
      </w:r>
    </w:p>
    <w:p w14:paraId="3055F775" w14:textId="77777777" w:rsidR="000C54C9" w:rsidRPr="00B56126" w:rsidRDefault="000C54C9" w:rsidP="00B56126">
      <w:pPr>
        <w:numPr>
          <w:ilvl w:val="0"/>
          <w:numId w:val="3"/>
        </w:numPr>
        <w:spacing w:after="0" w:line="240" w:lineRule="auto"/>
        <w:ind w:left="360" w:hanging="360"/>
        <w:jc w:val="both"/>
        <w:rPr>
          <w:rFonts w:ascii="Arial" w:hAnsi="Arial" w:cs="Arial"/>
          <w:color w:val="000000"/>
          <w:sz w:val="24"/>
        </w:rPr>
      </w:pPr>
      <w:r w:rsidRPr="00B56126">
        <w:rPr>
          <w:rFonts w:ascii="Arial" w:hAnsi="Arial" w:cs="Arial"/>
          <w:color w:val="000000"/>
          <w:sz w:val="24"/>
        </w:rPr>
        <w:t>17 x D-Schiedsrichter</w:t>
      </w:r>
    </w:p>
    <w:p w14:paraId="6D0301FE" w14:textId="77777777" w:rsidR="000C54C9" w:rsidRPr="00B56126" w:rsidRDefault="000C54C9" w:rsidP="00B56126">
      <w:pPr>
        <w:numPr>
          <w:ilvl w:val="0"/>
          <w:numId w:val="3"/>
        </w:numPr>
        <w:spacing w:after="0" w:line="240" w:lineRule="auto"/>
        <w:ind w:left="360" w:hanging="360"/>
        <w:jc w:val="both"/>
        <w:rPr>
          <w:rFonts w:ascii="Arial" w:hAnsi="Arial" w:cs="Arial"/>
          <w:color w:val="000000"/>
          <w:sz w:val="24"/>
        </w:rPr>
      </w:pPr>
      <w:r w:rsidRPr="00B56126">
        <w:rPr>
          <w:rFonts w:ascii="Arial" w:hAnsi="Arial" w:cs="Arial"/>
          <w:color w:val="000000"/>
          <w:sz w:val="24"/>
        </w:rPr>
        <w:t>1 x Jugendschiedsrichter</w:t>
      </w:r>
    </w:p>
    <w:p w14:paraId="277059D9" w14:textId="65DC82E8" w:rsidR="000C54C9" w:rsidRPr="00B56126" w:rsidRDefault="00B56126" w:rsidP="00B56126">
      <w:pPr>
        <w:spacing w:line="240" w:lineRule="auto"/>
        <w:jc w:val="both"/>
        <w:rPr>
          <w:rFonts w:ascii="Arial" w:hAnsi="Arial" w:cs="Arial"/>
          <w:color w:val="000000"/>
          <w:sz w:val="24"/>
          <w:u w:val="single"/>
        </w:rPr>
      </w:pPr>
      <w:r>
        <w:rPr>
          <w:rFonts w:ascii="Arial" w:hAnsi="Arial" w:cs="Arial"/>
          <w:color w:val="000000"/>
          <w:sz w:val="24"/>
          <w:u w:val="single"/>
        </w:rPr>
        <w:br/>
      </w:r>
      <w:proofErr w:type="spellStart"/>
      <w:r w:rsidR="000C54C9" w:rsidRPr="00B56126">
        <w:rPr>
          <w:rFonts w:ascii="Arial" w:hAnsi="Arial" w:cs="Arial"/>
          <w:color w:val="000000"/>
          <w:sz w:val="24"/>
          <w:u w:val="single"/>
        </w:rPr>
        <w:t>Vereinsleben</w:t>
      </w:r>
      <w:proofErr w:type="spellEnd"/>
      <w:r w:rsidR="000C54C9" w:rsidRPr="00B56126">
        <w:rPr>
          <w:rFonts w:ascii="Arial" w:hAnsi="Arial" w:cs="Arial"/>
          <w:color w:val="000000"/>
          <w:sz w:val="24"/>
          <w:u w:val="single"/>
        </w:rPr>
        <w:t xml:space="preserve"> /</w:t>
      </w:r>
      <w:proofErr w:type="spellStart"/>
      <w:r w:rsidR="000C54C9" w:rsidRPr="00B56126">
        <w:rPr>
          <w:rFonts w:ascii="Arial" w:hAnsi="Arial" w:cs="Arial"/>
          <w:color w:val="000000"/>
          <w:sz w:val="24"/>
          <w:u w:val="single"/>
        </w:rPr>
        <w:t>Veranstaltungen</w:t>
      </w:r>
      <w:proofErr w:type="spellEnd"/>
      <w:r w:rsidR="000C54C9" w:rsidRPr="00B56126">
        <w:rPr>
          <w:rFonts w:ascii="Arial" w:hAnsi="Arial" w:cs="Arial"/>
          <w:color w:val="000000"/>
          <w:sz w:val="24"/>
          <w:u w:val="single"/>
        </w:rPr>
        <w:t xml:space="preserve"> in 2020:</w:t>
      </w:r>
    </w:p>
    <w:p w14:paraId="1C3394F4" w14:textId="77777777" w:rsidR="000C54C9" w:rsidRPr="00B56126" w:rsidRDefault="000C54C9" w:rsidP="00B56126">
      <w:pPr>
        <w:numPr>
          <w:ilvl w:val="0"/>
          <w:numId w:val="2"/>
        </w:numPr>
        <w:pBdr>
          <w:top w:val="nil"/>
          <w:left w:val="nil"/>
          <w:bottom w:val="nil"/>
          <w:right w:val="nil"/>
          <w:between w:val="nil"/>
        </w:pBdr>
        <w:spacing w:after="0" w:line="240" w:lineRule="auto"/>
        <w:ind w:left="360" w:hanging="360"/>
        <w:jc w:val="both"/>
        <w:rPr>
          <w:rFonts w:ascii="Arial" w:hAnsi="Arial" w:cs="Arial"/>
          <w:color w:val="000000"/>
          <w:sz w:val="24"/>
          <w:lang w:val="de-DE"/>
        </w:rPr>
      </w:pPr>
      <w:r w:rsidRPr="00B56126">
        <w:rPr>
          <w:rFonts w:ascii="Arial" w:hAnsi="Arial" w:cs="Arial"/>
          <w:color w:val="000000"/>
          <w:sz w:val="24"/>
          <w:lang w:val="de-DE"/>
        </w:rPr>
        <w:t>16. Februar 2020: Fahrt zum DVV-Pokalfinale nach Mannheim mit dem mikar-Bus</w:t>
      </w:r>
    </w:p>
    <w:p w14:paraId="01E6142F" w14:textId="77777777" w:rsidR="000C54C9" w:rsidRPr="00B56126" w:rsidRDefault="000C54C9" w:rsidP="00B56126">
      <w:pPr>
        <w:numPr>
          <w:ilvl w:val="0"/>
          <w:numId w:val="2"/>
        </w:numPr>
        <w:pBdr>
          <w:top w:val="nil"/>
          <w:left w:val="nil"/>
          <w:bottom w:val="nil"/>
          <w:right w:val="nil"/>
          <w:between w:val="nil"/>
        </w:pBdr>
        <w:spacing w:after="0" w:line="240" w:lineRule="auto"/>
        <w:ind w:left="360" w:hanging="360"/>
        <w:jc w:val="both"/>
        <w:rPr>
          <w:rFonts w:ascii="Arial" w:hAnsi="Arial" w:cs="Arial"/>
          <w:color w:val="000000"/>
          <w:sz w:val="24"/>
        </w:rPr>
      </w:pPr>
      <w:r w:rsidRPr="00B56126">
        <w:rPr>
          <w:rFonts w:ascii="Arial" w:hAnsi="Arial" w:cs="Arial"/>
          <w:color w:val="000000"/>
          <w:sz w:val="24"/>
        </w:rPr>
        <w:t>Abgesagt: 18. Und 19 . April 2020: Volleyballausflug</w:t>
      </w:r>
    </w:p>
    <w:p w14:paraId="72A103BF" w14:textId="77777777" w:rsidR="000C54C9" w:rsidRPr="00B56126" w:rsidRDefault="000C54C9" w:rsidP="00B56126">
      <w:pPr>
        <w:numPr>
          <w:ilvl w:val="0"/>
          <w:numId w:val="2"/>
        </w:numPr>
        <w:pBdr>
          <w:top w:val="nil"/>
          <w:left w:val="nil"/>
          <w:bottom w:val="nil"/>
          <w:right w:val="nil"/>
          <w:between w:val="nil"/>
        </w:pBdr>
        <w:spacing w:after="0" w:line="240" w:lineRule="auto"/>
        <w:ind w:left="360" w:hanging="360"/>
        <w:jc w:val="both"/>
        <w:rPr>
          <w:rFonts w:ascii="Arial" w:hAnsi="Arial" w:cs="Arial"/>
          <w:color w:val="000000"/>
          <w:sz w:val="24"/>
        </w:rPr>
      </w:pPr>
      <w:r w:rsidRPr="00B56126">
        <w:rPr>
          <w:rFonts w:ascii="Arial" w:hAnsi="Arial" w:cs="Arial"/>
          <w:color w:val="000000"/>
          <w:sz w:val="24"/>
        </w:rPr>
        <w:t>25. + 26. April 2020: Teilnahme an der #KlopapierChallenge</w:t>
      </w:r>
    </w:p>
    <w:p w14:paraId="2619AAD4" w14:textId="77777777" w:rsidR="000C54C9" w:rsidRPr="00B56126" w:rsidRDefault="000C54C9" w:rsidP="00B56126">
      <w:pPr>
        <w:numPr>
          <w:ilvl w:val="0"/>
          <w:numId w:val="2"/>
        </w:numPr>
        <w:pBdr>
          <w:top w:val="nil"/>
          <w:left w:val="nil"/>
          <w:bottom w:val="nil"/>
          <w:right w:val="nil"/>
          <w:between w:val="nil"/>
        </w:pBdr>
        <w:spacing w:after="0" w:line="240" w:lineRule="auto"/>
        <w:ind w:left="360" w:hanging="360"/>
        <w:jc w:val="both"/>
        <w:rPr>
          <w:rFonts w:ascii="Arial" w:hAnsi="Arial" w:cs="Arial"/>
          <w:color w:val="000000"/>
          <w:sz w:val="24"/>
        </w:rPr>
      </w:pPr>
      <w:r w:rsidRPr="00B56126">
        <w:rPr>
          <w:rFonts w:ascii="Arial" w:hAnsi="Arial" w:cs="Arial"/>
          <w:color w:val="000000"/>
          <w:sz w:val="24"/>
        </w:rPr>
        <w:t>Abgesagt: 29. Mai 2020: 18. Volleyballnacht</w:t>
      </w:r>
    </w:p>
    <w:p w14:paraId="41BB5BE9" w14:textId="77777777" w:rsidR="000C54C9" w:rsidRPr="00B56126" w:rsidRDefault="000C54C9" w:rsidP="00B56126">
      <w:pPr>
        <w:numPr>
          <w:ilvl w:val="0"/>
          <w:numId w:val="2"/>
        </w:numPr>
        <w:pBdr>
          <w:top w:val="nil"/>
          <w:left w:val="nil"/>
          <w:bottom w:val="nil"/>
          <w:right w:val="nil"/>
          <w:between w:val="nil"/>
        </w:pBdr>
        <w:spacing w:after="0" w:line="240" w:lineRule="auto"/>
        <w:ind w:left="360" w:hanging="360"/>
        <w:jc w:val="both"/>
        <w:rPr>
          <w:rFonts w:ascii="Arial" w:hAnsi="Arial" w:cs="Arial"/>
          <w:color w:val="000000"/>
          <w:sz w:val="24"/>
          <w:lang w:val="de-DE"/>
        </w:rPr>
      </w:pPr>
      <w:r w:rsidRPr="00B56126">
        <w:rPr>
          <w:rFonts w:ascii="Arial" w:hAnsi="Arial" w:cs="Arial"/>
          <w:color w:val="000000"/>
          <w:sz w:val="24"/>
          <w:lang w:val="de-DE"/>
        </w:rPr>
        <w:t>03. Juli 2020: Herrichten des Beachvolleyballfeldes. Danke an alle Helfer!</w:t>
      </w:r>
    </w:p>
    <w:p w14:paraId="4BC1CBC4" w14:textId="77777777" w:rsidR="000C54C9" w:rsidRPr="00B56126" w:rsidRDefault="000C54C9" w:rsidP="00B56126">
      <w:pPr>
        <w:numPr>
          <w:ilvl w:val="0"/>
          <w:numId w:val="2"/>
        </w:numPr>
        <w:pBdr>
          <w:top w:val="nil"/>
          <w:left w:val="nil"/>
          <w:bottom w:val="nil"/>
          <w:right w:val="nil"/>
          <w:between w:val="nil"/>
        </w:pBdr>
        <w:spacing w:after="0" w:line="240" w:lineRule="auto"/>
        <w:ind w:left="360" w:hanging="360"/>
        <w:jc w:val="both"/>
        <w:rPr>
          <w:rFonts w:ascii="Arial" w:hAnsi="Arial" w:cs="Arial"/>
          <w:color w:val="000000"/>
          <w:sz w:val="24"/>
        </w:rPr>
      </w:pPr>
      <w:r w:rsidRPr="00B56126">
        <w:rPr>
          <w:rFonts w:ascii="Arial" w:hAnsi="Arial" w:cs="Arial"/>
          <w:color w:val="000000"/>
          <w:sz w:val="24"/>
        </w:rPr>
        <w:t>Abgesagt: Trainingslager</w:t>
      </w:r>
    </w:p>
    <w:p w14:paraId="64B2FB0A" w14:textId="77777777" w:rsidR="000C54C9" w:rsidRPr="00B56126" w:rsidRDefault="000C54C9" w:rsidP="00B56126">
      <w:pPr>
        <w:numPr>
          <w:ilvl w:val="0"/>
          <w:numId w:val="2"/>
        </w:numPr>
        <w:pBdr>
          <w:top w:val="nil"/>
          <w:left w:val="nil"/>
          <w:bottom w:val="nil"/>
          <w:right w:val="nil"/>
          <w:between w:val="nil"/>
        </w:pBdr>
        <w:spacing w:after="0" w:line="240" w:lineRule="auto"/>
        <w:ind w:left="360" w:hanging="360"/>
        <w:jc w:val="both"/>
        <w:rPr>
          <w:rFonts w:ascii="Arial" w:hAnsi="Arial" w:cs="Arial"/>
          <w:b/>
          <w:bCs/>
          <w:color w:val="000000"/>
          <w:sz w:val="24"/>
          <w:lang w:val="de-DE"/>
        </w:rPr>
      </w:pPr>
      <w:r w:rsidRPr="00B56126">
        <w:rPr>
          <w:rFonts w:ascii="Arial" w:hAnsi="Arial" w:cs="Arial"/>
          <w:b/>
          <w:bCs/>
          <w:color w:val="000000"/>
          <w:sz w:val="24"/>
          <w:lang w:val="de-DE"/>
        </w:rPr>
        <w:lastRenderedPageBreak/>
        <w:t>05. Dezember 2020: Verteilen von Nikolausgeschenken für die Jugend-Mädchen</w:t>
      </w:r>
    </w:p>
    <w:p w14:paraId="41558A7F" w14:textId="77777777" w:rsidR="000C54C9" w:rsidRPr="00B56126" w:rsidRDefault="000C54C9" w:rsidP="00B56126">
      <w:pPr>
        <w:numPr>
          <w:ilvl w:val="0"/>
          <w:numId w:val="2"/>
        </w:numPr>
        <w:pBdr>
          <w:top w:val="nil"/>
          <w:left w:val="nil"/>
          <w:bottom w:val="nil"/>
          <w:right w:val="nil"/>
          <w:between w:val="nil"/>
        </w:pBdr>
        <w:spacing w:after="0" w:line="240" w:lineRule="auto"/>
        <w:ind w:left="360" w:hanging="360"/>
        <w:jc w:val="both"/>
        <w:rPr>
          <w:rFonts w:ascii="Arial" w:hAnsi="Arial" w:cs="Arial"/>
          <w:color w:val="000000"/>
          <w:sz w:val="24"/>
        </w:rPr>
      </w:pPr>
      <w:r w:rsidRPr="00B56126">
        <w:rPr>
          <w:rFonts w:ascii="Arial" w:hAnsi="Arial" w:cs="Arial"/>
          <w:color w:val="000000"/>
          <w:sz w:val="24"/>
        </w:rPr>
        <w:t>Abgesagt: 05. Dezember 2020: Weihnachtsmarkt</w:t>
      </w:r>
    </w:p>
    <w:p w14:paraId="09AEF824" w14:textId="77777777" w:rsidR="000C54C9" w:rsidRPr="00B56126" w:rsidRDefault="000C54C9" w:rsidP="00B56126">
      <w:pPr>
        <w:numPr>
          <w:ilvl w:val="0"/>
          <w:numId w:val="2"/>
        </w:numPr>
        <w:pBdr>
          <w:top w:val="nil"/>
          <w:left w:val="nil"/>
          <w:bottom w:val="nil"/>
          <w:right w:val="nil"/>
          <w:between w:val="nil"/>
        </w:pBdr>
        <w:spacing w:after="0" w:line="240" w:lineRule="auto"/>
        <w:ind w:left="360" w:hanging="360"/>
        <w:jc w:val="both"/>
        <w:rPr>
          <w:rFonts w:ascii="Arial" w:hAnsi="Arial" w:cs="Arial"/>
          <w:color w:val="000000"/>
          <w:sz w:val="24"/>
          <w:lang w:val="de-DE"/>
        </w:rPr>
      </w:pPr>
      <w:r w:rsidRPr="00B56126">
        <w:rPr>
          <w:rFonts w:ascii="Arial" w:hAnsi="Arial" w:cs="Arial"/>
          <w:color w:val="000000"/>
          <w:sz w:val="24"/>
          <w:lang w:val="de-DE"/>
        </w:rPr>
        <w:t>Abgesagt: Sämtliche Weihnachtsfeiern und gemeinsames, besinnliches Spielen</w:t>
      </w:r>
    </w:p>
    <w:p w14:paraId="187233EE" w14:textId="77777777" w:rsidR="000C54C9" w:rsidRPr="00B56126" w:rsidRDefault="000C54C9" w:rsidP="00B56126">
      <w:pPr>
        <w:pBdr>
          <w:top w:val="nil"/>
          <w:left w:val="nil"/>
          <w:bottom w:val="nil"/>
          <w:right w:val="nil"/>
          <w:between w:val="nil"/>
        </w:pBdr>
        <w:spacing w:line="240" w:lineRule="auto"/>
        <w:jc w:val="both"/>
        <w:rPr>
          <w:rFonts w:ascii="Arial" w:hAnsi="Arial" w:cs="Arial"/>
          <w:b/>
          <w:bCs/>
          <w:color w:val="000000"/>
          <w:sz w:val="24"/>
          <w:u w:val="single"/>
        </w:rPr>
      </w:pPr>
      <w:r w:rsidRPr="00B56126">
        <w:rPr>
          <w:rFonts w:ascii="Arial" w:hAnsi="Arial" w:cs="Arial"/>
          <w:b/>
          <w:bCs/>
          <w:color w:val="000000"/>
          <w:sz w:val="24"/>
          <w:u w:val="single"/>
        </w:rPr>
        <w:t>Vorschau auf 2021:</w:t>
      </w:r>
    </w:p>
    <w:p w14:paraId="703EE36F" w14:textId="77777777" w:rsidR="000C54C9" w:rsidRPr="00B56126" w:rsidRDefault="000C54C9" w:rsidP="00B56126">
      <w:pPr>
        <w:numPr>
          <w:ilvl w:val="0"/>
          <w:numId w:val="3"/>
        </w:numPr>
        <w:spacing w:after="0" w:line="240" w:lineRule="auto"/>
        <w:ind w:left="360" w:hanging="360"/>
        <w:jc w:val="both"/>
        <w:rPr>
          <w:rFonts w:ascii="Arial" w:hAnsi="Arial" w:cs="Arial"/>
          <w:color w:val="000000"/>
          <w:sz w:val="24"/>
          <w:lang w:val="de-DE"/>
        </w:rPr>
      </w:pPr>
      <w:r w:rsidRPr="00B56126">
        <w:rPr>
          <w:rFonts w:ascii="Arial" w:hAnsi="Arial" w:cs="Arial"/>
          <w:color w:val="000000"/>
          <w:sz w:val="24"/>
          <w:lang w:val="de-DE"/>
        </w:rPr>
        <w:t>Fortsetzung der laufenden Saison noch offen. Der BVV kann noch keine konkreten Aussagen treffen.</w:t>
      </w:r>
    </w:p>
    <w:p w14:paraId="37A81F72" w14:textId="77777777" w:rsidR="000C54C9" w:rsidRPr="00B56126" w:rsidRDefault="000C54C9" w:rsidP="00B56126">
      <w:pPr>
        <w:numPr>
          <w:ilvl w:val="0"/>
          <w:numId w:val="3"/>
        </w:numPr>
        <w:spacing w:after="0" w:line="240" w:lineRule="auto"/>
        <w:ind w:left="360" w:hanging="360"/>
        <w:jc w:val="both"/>
        <w:rPr>
          <w:rFonts w:ascii="Arial" w:hAnsi="Arial" w:cs="Arial"/>
          <w:color w:val="000000"/>
          <w:sz w:val="24"/>
          <w:lang w:val="de-DE"/>
        </w:rPr>
      </w:pPr>
      <w:r w:rsidRPr="00B56126">
        <w:rPr>
          <w:rFonts w:ascii="Arial" w:hAnsi="Arial" w:cs="Arial"/>
          <w:color w:val="000000"/>
          <w:sz w:val="24"/>
          <w:lang w:val="de-DE"/>
        </w:rPr>
        <w:t>Keine konkrete Planung von Aktivitäten wegen der unklaren Situation.</w:t>
      </w:r>
    </w:p>
    <w:p w14:paraId="6623B98D" w14:textId="77777777" w:rsidR="000A37C0" w:rsidRPr="00B56126" w:rsidRDefault="000A37C0" w:rsidP="00B56126">
      <w:pPr>
        <w:jc w:val="both"/>
        <w:rPr>
          <w:rFonts w:ascii="Arial" w:hAnsi="Arial" w:cs="Arial"/>
          <w:sz w:val="24"/>
        </w:rPr>
      </w:pPr>
    </w:p>
    <w:sectPr w:rsidR="000A37C0" w:rsidRPr="00B561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4830"/>
        </w:tabs>
        <w:ind w:left="4830"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abstractNum w:abstractNumId="1" w15:restartNumberingAfterBreak="0">
    <w:nsid w:val="1ECD599C"/>
    <w:multiLevelType w:val="singleLevel"/>
    <w:tmpl w:val="1EEA7720"/>
    <w:name w:val="Bullet 11"/>
    <w:lvl w:ilvl="0">
      <w:numFmt w:val="bullet"/>
      <w:lvlText w:val=""/>
      <w:lvlJc w:val="left"/>
      <w:pPr>
        <w:ind w:left="0" w:firstLine="0"/>
      </w:pPr>
      <w:rPr>
        <w:rFonts w:ascii="Wingdings" w:eastAsia="Wingdings" w:hAnsi="Wingdings" w:cs="Wingdings"/>
      </w:rPr>
    </w:lvl>
  </w:abstractNum>
  <w:abstractNum w:abstractNumId="2" w15:restartNumberingAfterBreak="0">
    <w:nsid w:val="46AD108F"/>
    <w:multiLevelType w:val="singleLevel"/>
    <w:tmpl w:val="D3EEE232"/>
    <w:name w:val="Bullet 4"/>
    <w:lvl w:ilvl="0">
      <w:numFmt w:val="bullet"/>
      <w:lvlText w:val=""/>
      <w:lvlJc w:val="left"/>
      <w:pPr>
        <w:ind w:left="0" w:firstLine="0"/>
      </w:pPr>
      <w:rPr>
        <w:rFonts w:ascii="Wingdings" w:eastAsia="Wingdings" w:hAnsi="Wingdings" w:cs="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C9"/>
    <w:rsid w:val="000A37C0"/>
    <w:rsid w:val="000C54C9"/>
    <w:rsid w:val="007F6CED"/>
    <w:rsid w:val="00B03E2F"/>
    <w:rsid w:val="00B56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1459"/>
  <w15:chartTrackingRefBased/>
  <w15:docId w15:val="{2D2FF4F4-CCC4-4882-9C71-A2FAC787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0C54C9"/>
    <w:pPr>
      <w:spacing w:after="128" w:line="255" w:lineRule="atLeast"/>
    </w:pPr>
    <w:rPr>
      <w:rFonts w:ascii="Siemens Sans" w:eastAsia="Batang" w:hAnsi="Siemens Sans" w:cs="Times New Roman"/>
      <w:sz w:val="18"/>
      <w:szCs w:val="24"/>
      <w:lang w:val="en-US" w:eastAsia="ko-KR"/>
    </w:rPr>
  </w:style>
  <w:style w:type="paragraph" w:styleId="berschrift1">
    <w:name w:val="heading 1"/>
    <w:aliases w:val="_Überschrift_Fließtext_1"/>
    <w:basedOn w:val="Standard"/>
    <w:next w:val="Standard"/>
    <w:link w:val="berschrift1Zchn"/>
    <w:qFormat/>
    <w:rsid w:val="000C54C9"/>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rsid w:val="000C54C9"/>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0C54C9"/>
    <w:pPr>
      <w:keepNext/>
      <w:numPr>
        <w:ilvl w:val="2"/>
        <w:numId w:val="1"/>
      </w:numPr>
      <w:tabs>
        <w:tab w:val="clear" w:pos="4830"/>
        <w:tab w:val="num" w:pos="960"/>
      </w:tabs>
      <w:spacing w:before="240" w:after="60"/>
      <w:ind w:left="833"/>
      <w:outlineLvl w:val="2"/>
    </w:pPr>
    <w:rPr>
      <w:rFonts w:cs="Arial"/>
      <w:b/>
      <w:bCs/>
      <w:sz w:val="24"/>
      <w:szCs w:val="26"/>
    </w:rPr>
  </w:style>
  <w:style w:type="paragraph" w:styleId="berschrift4">
    <w:name w:val="heading 4"/>
    <w:basedOn w:val="Standard"/>
    <w:next w:val="Standard"/>
    <w:link w:val="berschrift4Zchn"/>
    <w:autoRedefine/>
    <w:qFormat/>
    <w:rsid w:val="000C54C9"/>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link w:val="berschrift5Zchn"/>
    <w:qFormat/>
    <w:rsid w:val="000C54C9"/>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0C54C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0C54C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0C54C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0C54C9"/>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_Fließtext_1 Zchn"/>
    <w:basedOn w:val="Absatz-Standardschriftart"/>
    <w:link w:val="berschrift1"/>
    <w:rsid w:val="000C54C9"/>
    <w:rPr>
      <w:rFonts w:ascii="Siemens Sans" w:eastAsia="Batang" w:hAnsi="Siemens Sans" w:cs="Arial"/>
      <w:b/>
      <w:bCs/>
      <w:color w:val="879BAA"/>
      <w:kern w:val="32"/>
      <w:sz w:val="36"/>
      <w:szCs w:val="32"/>
      <w:lang w:val="en-US" w:eastAsia="ko-KR"/>
    </w:rPr>
  </w:style>
  <w:style w:type="character" w:customStyle="1" w:styleId="berschrift2Zchn">
    <w:name w:val="Überschrift 2 Zchn"/>
    <w:basedOn w:val="Absatz-Standardschriftart"/>
    <w:link w:val="berschrift2"/>
    <w:rsid w:val="000C54C9"/>
    <w:rPr>
      <w:rFonts w:ascii="Siemens Sans" w:eastAsia="Batang" w:hAnsi="Siemens Sans" w:cs="Arial"/>
      <w:b/>
      <w:bCs/>
      <w:iCs/>
      <w:sz w:val="28"/>
      <w:szCs w:val="28"/>
      <w:lang w:val="en-US" w:eastAsia="ko-KR"/>
    </w:rPr>
  </w:style>
  <w:style w:type="character" w:customStyle="1" w:styleId="berschrift3Zchn">
    <w:name w:val="Überschrift 3 Zchn"/>
    <w:basedOn w:val="Absatz-Standardschriftart"/>
    <w:link w:val="berschrift3"/>
    <w:rsid w:val="000C54C9"/>
    <w:rPr>
      <w:rFonts w:ascii="Siemens Sans" w:eastAsia="Batang" w:hAnsi="Siemens Sans" w:cs="Arial"/>
      <w:b/>
      <w:bCs/>
      <w:sz w:val="24"/>
      <w:szCs w:val="26"/>
      <w:lang w:val="en-US" w:eastAsia="ko-KR"/>
    </w:rPr>
  </w:style>
  <w:style w:type="character" w:customStyle="1" w:styleId="berschrift4Zchn">
    <w:name w:val="Überschrift 4 Zchn"/>
    <w:basedOn w:val="Absatz-Standardschriftart"/>
    <w:link w:val="berschrift4"/>
    <w:rsid w:val="000C54C9"/>
    <w:rPr>
      <w:rFonts w:ascii="Siemens Sans" w:eastAsia="Batang" w:hAnsi="Siemens Sans" w:cs="Times New Roman"/>
      <w:b/>
      <w:bCs/>
      <w:szCs w:val="28"/>
      <w:lang w:val="en-US" w:eastAsia="ko-KR"/>
    </w:rPr>
  </w:style>
  <w:style w:type="character" w:customStyle="1" w:styleId="berschrift5Zchn">
    <w:name w:val="Überschrift 5 Zchn"/>
    <w:basedOn w:val="Absatz-Standardschriftart"/>
    <w:link w:val="berschrift5"/>
    <w:rsid w:val="000C54C9"/>
    <w:rPr>
      <w:rFonts w:ascii="Siemens Sans" w:eastAsia="Batang" w:hAnsi="Siemens Sans" w:cs="Times New Roman"/>
      <w:b/>
      <w:bCs/>
      <w:i/>
      <w:iCs/>
      <w:sz w:val="26"/>
      <w:szCs w:val="26"/>
      <w:lang w:val="en-US" w:eastAsia="ko-KR"/>
    </w:rPr>
  </w:style>
  <w:style w:type="character" w:customStyle="1" w:styleId="berschrift6Zchn">
    <w:name w:val="Überschrift 6 Zchn"/>
    <w:basedOn w:val="Absatz-Standardschriftart"/>
    <w:link w:val="berschrift6"/>
    <w:rsid w:val="000C54C9"/>
    <w:rPr>
      <w:rFonts w:ascii="Times New Roman" w:eastAsia="Batang" w:hAnsi="Times New Roman" w:cs="Times New Roman"/>
      <w:b/>
      <w:bCs/>
      <w:sz w:val="18"/>
      <w:lang w:val="en-US" w:eastAsia="ko-KR"/>
    </w:rPr>
  </w:style>
  <w:style w:type="character" w:customStyle="1" w:styleId="berschrift7Zchn">
    <w:name w:val="Überschrift 7 Zchn"/>
    <w:basedOn w:val="Absatz-Standardschriftart"/>
    <w:link w:val="berschrift7"/>
    <w:rsid w:val="000C54C9"/>
    <w:rPr>
      <w:rFonts w:ascii="Times New Roman" w:eastAsia="Batang" w:hAnsi="Times New Roman" w:cs="Times New Roman"/>
      <w:sz w:val="24"/>
      <w:szCs w:val="24"/>
      <w:lang w:val="en-US" w:eastAsia="ko-KR"/>
    </w:rPr>
  </w:style>
  <w:style w:type="character" w:customStyle="1" w:styleId="berschrift8Zchn">
    <w:name w:val="Überschrift 8 Zchn"/>
    <w:basedOn w:val="Absatz-Standardschriftart"/>
    <w:link w:val="berschrift8"/>
    <w:rsid w:val="000C54C9"/>
    <w:rPr>
      <w:rFonts w:ascii="Times New Roman" w:eastAsia="Batang" w:hAnsi="Times New Roman" w:cs="Times New Roman"/>
      <w:i/>
      <w:iCs/>
      <w:sz w:val="24"/>
      <w:szCs w:val="24"/>
      <w:lang w:val="en-US" w:eastAsia="ko-KR"/>
    </w:rPr>
  </w:style>
  <w:style w:type="character" w:customStyle="1" w:styleId="berschrift9Zchn">
    <w:name w:val="Überschrift 9 Zchn"/>
    <w:basedOn w:val="Absatz-Standardschriftart"/>
    <w:link w:val="berschrift9"/>
    <w:rsid w:val="000C54C9"/>
    <w:rPr>
      <w:rFonts w:ascii="Arial" w:eastAsia="Batang" w:hAnsi="Arial" w:cs="Arial"/>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2021-01-10T18:01:00Z</dcterms:created>
  <dcterms:modified xsi:type="dcterms:W3CDTF">2021-01-10T18:01:00Z</dcterms:modified>
</cp:coreProperties>
</file>